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80" w:rsidRPr="00234B15" w:rsidRDefault="00234B15" w:rsidP="00B3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B15">
        <w:rPr>
          <w:rFonts w:ascii="Arial" w:eastAsia="Times New Roman" w:hAnsi="Arial" w:cs="Arial"/>
          <w:b/>
          <w:bCs/>
          <w:noProof/>
          <w:sz w:val="27"/>
          <w:szCs w:val="27"/>
          <w:lang w:eastAsia="cs-CZ"/>
        </w:rPr>
        <w:t>TEST</w:t>
      </w:r>
      <w:r w:rsidR="00B32980" w:rsidRPr="00234B15">
        <w:rPr>
          <w:rFonts w:ascii="Arial" w:eastAsia="Times New Roman" w:hAnsi="Arial" w:cs="Arial"/>
          <w:b/>
          <w:bCs/>
          <w:sz w:val="27"/>
          <w:szCs w:val="27"/>
          <w:lang w:eastAsia="cs-CZ"/>
        </w:rPr>
        <w:br/>
        <w:t> </w:t>
      </w:r>
    </w:p>
    <w:p w:rsidR="00B32980" w:rsidRPr="00234B15" w:rsidRDefault="00B32980" w:rsidP="00B329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splnění kvalifikačních předpokladů</w:t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pro získání prvního rybářského lístku</w:t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Test zpracovaný sekretariátem MRS byl koncipován </w:t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v souladu s § 10, odst. 3 vyhlášky 197/2004 Sb.</w:t>
      </w:r>
    </w:p>
    <w:p w:rsidR="00B32980" w:rsidRPr="00234B15" w:rsidRDefault="00B32980" w:rsidP="00B32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       Testové podklady jsou rozděleny do čtyř oblastí A – rybníkářství, B – biologie, C – právní předpisy upravující lov ryb a D – praktická část poznávání ryb. Oblast A – C obsahuje v každé 60 otázek. Pro vlastní test bude zkušební komisí vybráno z každé oblasti 10 otázek, na které bude zkoušený odpovídat zakřížkováním správných odpovědí do protokolu. Otázky mohou obsahovat i více správných odpovědí (v souboru otázek je správná odpověď zvýrazněna). Správně zodpovězena je ta otázka, u které budou označeny všechny správné alternativy. Tímto vzniká možnost tvorby testů s různým stupněm obtížnosti i s vysokou variabilitou.</w:t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        Hodnocení oblastí A, B, C – k úspěšnému splnění je zapotřebí správně zodpovězených osm otázek z každé oblasti.</w:t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        Oblast D – poznávání ryb – pro úspěšné splnění je zapotřebí správné určení osmi z deseti předvedených druhů ryb. Zkoušený by měl u každé ryby znát rodové i druhové jméno, popřípadě určit míru ryby či dobu jejího hájení.</w:t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        Celkové maximální bodové hodnocení je 40 bodů. Pro úspěšné splnění testu je zapotřebí minimálně 32 bodů. </w:t>
      </w:r>
      <w:r w:rsidRPr="00234B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Níže jsou uvedeny odkazy na dokumenty (vhodné k tisku) ke splnění kvalifikačních předpokladů pro získání prvního rybářského lístku</w:t>
      </w:r>
    </w:p>
    <w:p w:rsidR="00B32980" w:rsidRPr="00B32980" w:rsidRDefault="007001DB" w:rsidP="00B3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="00B32980" w:rsidRPr="00B32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 xml:space="preserve">Protokol o splnění kvalifikačních předpokladů </w:t>
        </w:r>
        <w:r w:rsidR="00B32980" w:rsidRPr="00B32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br/>
          <w:t>pro získání rybářského lístku</w:t>
        </w:r>
      </w:hyperlink>
    </w:p>
    <w:p w:rsidR="00B32980" w:rsidRPr="00B32980" w:rsidRDefault="007001DB" w:rsidP="00B3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="00B32980" w:rsidRPr="00B32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Test A: Rybářství</w:t>
        </w:r>
      </w:hyperlink>
    </w:p>
    <w:p w:rsidR="00B32980" w:rsidRPr="00B32980" w:rsidRDefault="007001DB" w:rsidP="00B3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="00B32980" w:rsidRPr="00B32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Test B: Biologie</w:t>
        </w:r>
      </w:hyperlink>
    </w:p>
    <w:p w:rsidR="00B32980" w:rsidRPr="00B32980" w:rsidRDefault="007001DB" w:rsidP="00B3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B32980" w:rsidRPr="00B32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Test C: Legislativa</w:t>
        </w:r>
      </w:hyperlink>
    </w:p>
    <w:p w:rsidR="00B32980" w:rsidRPr="00B32980" w:rsidRDefault="007001DB" w:rsidP="00B3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B32980" w:rsidRPr="00B329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Test D: Poznávání ryb</w:t>
        </w:r>
      </w:hyperlink>
    </w:p>
    <w:p w:rsidR="00B32980" w:rsidRPr="00B32980" w:rsidRDefault="007001DB" w:rsidP="00B32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B32980" w:rsidRPr="00B32980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Zpět</w:t>
        </w:r>
      </w:hyperlink>
    </w:p>
    <w:p w:rsidR="000229CC" w:rsidRDefault="000229CC"/>
    <w:sectPr w:rsidR="000229CC" w:rsidSect="0002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32980"/>
    <w:rsid w:val="000229CC"/>
    <w:rsid w:val="00234B15"/>
    <w:rsid w:val="002A3279"/>
    <w:rsid w:val="007001DB"/>
    <w:rsid w:val="00B3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29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vyskov.cz/vzdelani/hosp_test_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svyskov.cz/vzdelani/hosp_test_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vyskov.cz/vzdelani/hosp_test_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vyskov.cz/vzdelani/hosp_test_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rsvyskov.cz/vzdelani/hosp_protokol.html" TargetMode="External"/><Relationship Id="rId9" Type="http://schemas.openxmlformats.org/officeDocument/2006/relationships/hyperlink" Target="http://www.mrsvyskov.cz/vzdelavani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1714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2010-07-05T10:25:00Z</dcterms:created>
  <dcterms:modified xsi:type="dcterms:W3CDTF">2010-07-05T10:55:00Z</dcterms:modified>
</cp:coreProperties>
</file>